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545981" w:rsidRPr="00AC2F45" w14:paraId="15364221" w14:textId="77777777" w:rsidTr="003A673F">
        <w:trPr>
          <w:trHeight w:val="699"/>
        </w:trPr>
        <w:tc>
          <w:tcPr>
            <w:tcW w:w="1680" w:type="dxa"/>
            <w:shd w:val="clear" w:color="auto" w:fill="004286"/>
          </w:tcPr>
          <w:p w14:paraId="76DB5F96" w14:textId="77777777" w:rsidR="00545981" w:rsidRPr="00AC2F45" w:rsidRDefault="00545981" w:rsidP="003A673F">
            <w:pPr>
              <w:rPr>
                <w:lang w:val="de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5D93B5CB" wp14:editId="06B2035E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720778796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58EEFD79" w14:textId="77777777" w:rsidR="00545981" w:rsidRPr="000F7C4A" w:rsidRDefault="00545981" w:rsidP="003A673F">
            <w:pPr>
              <w:jc w:val="center"/>
              <w:rPr>
                <w:lang w:val="de-CH"/>
              </w:rPr>
            </w:pPr>
            <w:r w:rsidRPr="000F7C4A">
              <w:rPr>
                <w:lang w:val="de-CH"/>
              </w:rPr>
              <w:t xml:space="preserve">Questionnaire </w:t>
            </w:r>
            <w:r>
              <w:rPr>
                <w:lang w:val="de-CH"/>
              </w:rPr>
              <w:t>V08-25</w:t>
            </w:r>
            <w:r w:rsidRPr="000F7C4A">
              <w:rPr>
                <w:lang w:val="de-CH"/>
              </w:rPr>
              <w:t>, SHCS Data Centre, Zürich</w:t>
            </w:r>
            <w:r w:rsidRPr="000F7C4A">
              <w:rPr>
                <w:lang w:val="de-CH"/>
              </w:rPr>
              <w:br/>
              <w:t>Erkrankungen, Deutsch</w:t>
            </w:r>
          </w:p>
        </w:tc>
        <w:tc>
          <w:tcPr>
            <w:tcW w:w="2140" w:type="dxa"/>
            <w:shd w:val="clear" w:color="auto" w:fill="FFFFFF" w:themeFill="background1"/>
          </w:tcPr>
          <w:p w14:paraId="637EDECD" w14:textId="77777777" w:rsidR="00545981" w:rsidRPr="00AC2F45" w:rsidRDefault="00545981" w:rsidP="003A673F">
            <w:pPr>
              <w:rPr>
                <w:lang w:val="de-CH"/>
              </w:rPr>
            </w:pPr>
            <w:r w:rsidRPr="008B20D6">
              <w:rPr>
                <w:lang w:val="de-CH"/>
              </w:rPr>
              <w:t>SHCS ID</w:t>
            </w:r>
          </w:p>
        </w:tc>
      </w:tr>
    </w:tbl>
    <w:p w14:paraId="6239B08B" w14:textId="77777777" w:rsidR="004B43F0" w:rsidRPr="00AC2F45" w:rsidRDefault="004B43F0" w:rsidP="004B43F0">
      <w:pPr>
        <w:pStyle w:val="Title"/>
        <w:rPr>
          <w:lang w:val="de-CH"/>
        </w:rPr>
      </w:pPr>
      <w:r w:rsidRPr="00AC2F45">
        <w:rPr>
          <w:lang w:val="de-CH"/>
        </w:rPr>
        <w:t>diseases / iris / foph</w:t>
      </w:r>
    </w:p>
    <w:p w14:paraId="1AB176FB" w14:textId="2100AD05" w:rsidR="0027064F" w:rsidRPr="0027064F" w:rsidRDefault="0027064F" w:rsidP="0027064F">
      <w:pPr>
        <w:pStyle w:val="Subtitle"/>
        <w:spacing w:after="0"/>
        <w:rPr>
          <w:color w:val="auto"/>
          <w:sz w:val="18"/>
          <w:lang w:val="de-CH"/>
        </w:rPr>
      </w:pPr>
      <w:r w:rsidRPr="0027064F">
        <w:rPr>
          <w:color w:val="auto"/>
          <w:sz w:val="18"/>
          <w:lang w:val="de-CH"/>
        </w:rPr>
        <w:t xml:space="preserve">füllen sie bitte die zugehörigen checking charts aus, im falle einer krankheit, welche mit </w:t>
      </w:r>
      <w:r w:rsidRPr="0027064F">
        <w:rPr>
          <w:color w:val="FF0000"/>
          <w:sz w:val="18"/>
          <w:lang w:val="de-CH"/>
        </w:rPr>
        <w:t>*</w:t>
      </w:r>
      <w:r w:rsidRPr="0027064F">
        <w:rPr>
          <w:color w:val="auto"/>
          <w:sz w:val="18"/>
          <w:lang w:val="de-CH"/>
        </w:rPr>
        <w:t xml:space="preserve"> markiert ist.</w:t>
      </w:r>
    </w:p>
    <w:p w14:paraId="7E3C85B3" w14:textId="77777777" w:rsidR="004B43F0" w:rsidRPr="0027064F" w:rsidRDefault="004B43F0" w:rsidP="004B43F0">
      <w:pPr>
        <w:rPr>
          <w:sz w:val="2"/>
          <w:szCs w:val="2"/>
          <w:lang w:val="de-CH"/>
        </w:rPr>
      </w:pPr>
    </w:p>
    <w:tbl>
      <w:tblPr>
        <w:tblStyle w:val="TableGrid"/>
        <w:tblW w:w="11341" w:type="dxa"/>
        <w:tblInd w:w="-28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"/>
        <w:gridCol w:w="1680"/>
        <w:gridCol w:w="583"/>
        <w:gridCol w:w="426"/>
        <w:gridCol w:w="141"/>
        <w:gridCol w:w="993"/>
        <w:gridCol w:w="55"/>
        <w:gridCol w:w="86"/>
        <w:gridCol w:w="284"/>
        <w:gridCol w:w="265"/>
        <w:gridCol w:w="18"/>
        <w:gridCol w:w="426"/>
        <w:gridCol w:w="283"/>
        <w:gridCol w:w="142"/>
        <w:gridCol w:w="709"/>
        <w:gridCol w:w="708"/>
        <w:gridCol w:w="88"/>
        <w:gridCol w:w="338"/>
        <w:gridCol w:w="283"/>
        <w:gridCol w:w="567"/>
        <w:gridCol w:w="425"/>
        <w:gridCol w:w="112"/>
        <w:gridCol w:w="31"/>
        <w:gridCol w:w="566"/>
        <w:gridCol w:w="142"/>
        <w:gridCol w:w="709"/>
        <w:gridCol w:w="692"/>
        <w:gridCol w:w="302"/>
      </w:tblGrid>
      <w:tr w:rsidR="004B43F0" w:rsidRPr="00545981" w14:paraId="6AB6E49B" w14:textId="77777777" w:rsidTr="00555765">
        <w:tc>
          <w:tcPr>
            <w:tcW w:w="11341" w:type="dxa"/>
            <w:gridSpan w:val="28"/>
            <w:shd w:val="clear" w:color="auto" w:fill="004286" w:themeFill="accent1"/>
          </w:tcPr>
          <w:p w14:paraId="72E23277" w14:textId="77777777" w:rsidR="004B43F0" w:rsidRPr="00AC2F45" w:rsidRDefault="004B43F0" w:rsidP="003A69E4">
            <w:pPr>
              <w:pStyle w:val="Heading1"/>
              <w:spacing w:before="0"/>
              <w:jc w:val="center"/>
              <w:rPr>
                <w:lang w:val="de-CH"/>
              </w:rPr>
            </w:pPr>
            <w:r w:rsidRPr="00AC2F45">
              <w:rPr>
                <w:sz w:val="18"/>
                <w:lang w:val="de-CH"/>
              </w:rPr>
              <w:t xml:space="preserve">A, Neoplasma </w:t>
            </w:r>
            <w:r w:rsidR="003A69E4" w:rsidRPr="00AC2F45">
              <w:rPr>
                <w:sz w:val="18"/>
                <w:lang w:val="de-CH"/>
              </w:rPr>
              <w:t>und andere krankheiten</w:t>
            </w:r>
          </w:p>
        </w:tc>
      </w:tr>
      <w:tr w:rsidR="004B43F0" w:rsidRPr="00AC2F45" w14:paraId="194E7571" w14:textId="77777777" w:rsidTr="00D752C6">
        <w:tc>
          <w:tcPr>
            <w:tcW w:w="25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56D0560" w14:textId="77777777" w:rsidR="004B43F0" w:rsidRPr="00AC2F45" w:rsidRDefault="004B43F0" w:rsidP="00555765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Disease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273D90A" w14:textId="77777777" w:rsidR="004B43F0" w:rsidRPr="00AC2F45" w:rsidRDefault="00426586" w:rsidP="00555765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2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15A3211" w14:textId="77777777" w:rsidR="004B43F0" w:rsidRPr="00AC2F45" w:rsidRDefault="004B43F0" w:rsidP="00555765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Disease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C3FA36C" w14:textId="77777777" w:rsidR="004B43F0" w:rsidRPr="00AC2F45" w:rsidRDefault="00426586" w:rsidP="00555765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2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FF" w:themeFill="accent1" w:themeFillTint="33"/>
          </w:tcPr>
          <w:p w14:paraId="206D39C8" w14:textId="77777777" w:rsidR="004B43F0" w:rsidRPr="00AC2F45" w:rsidRDefault="00426586" w:rsidP="00555765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Diagnose ist ein Rückfall</w:t>
            </w:r>
          </w:p>
        </w:tc>
      </w:tr>
      <w:tr w:rsidR="004B43F0" w:rsidRPr="00AC2F45" w14:paraId="193C0190" w14:textId="77777777" w:rsidTr="00D752C6">
        <w:tc>
          <w:tcPr>
            <w:tcW w:w="255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1FC23F9" w14:textId="77777777" w:rsidR="004B43F0" w:rsidRPr="00AC2F45" w:rsidRDefault="004B43F0" w:rsidP="00555765">
            <w:pPr>
              <w:spacing w:before="0"/>
              <w:jc w:val="right"/>
              <w:rPr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t>Primary HIV infection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02F0" w14:textId="77777777" w:rsidR="004B43F0" w:rsidRPr="00AC2F45" w:rsidRDefault="004B43F0" w:rsidP="00555765">
            <w:pPr>
              <w:spacing w:before="0"/>
              <w:jc w:val="right"/>
              <w:rPr>
                <w:sz w:val="16"/>
                <w:szCs w:val="18"/>
                <w:lang w:val="de-CH"/>
              </w:rPr>
            </w:pPr>
          </w:p>
        </w:tc>
        <w:tc>
          <w:tcPr>
            <w:tcW w:w="29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5669837" w14:textId="77777777" w:rsidR="004B43F0" w:rsidRPr="00EB5F15" w:rsidRDefault="004B43F0" w:rsidP="00555765">
            <w:pPr>
              <w:spacing w:before="0"/>
              <w:jc w:val="right"/>
              <w:rPr>
                <w:sz w:val="16"/>
                <w:szCs w:val="18"/>
              </w:rPr>
            </w:pPr>
            <w:r w:rsidRPr="00EB5F15">
              <w:rPr>
                <w:sz w:val="16"/>
                <w:szCs w:val="18"/>
              </w:rPr>
              <w:t xml:space="preserve">Neoplasma </w:t>
            </w:r>
            <w:r w:rsidRPr="00AC2F45">
              <w:rPr>
                <w:sz w:val="16"/>
                <w:szCs w:val="18"/>
                <w:lang w:val="de-CH"/>
              </w:rPr>
              <w:sym w:font="Wingdings" w:char="F0E0"/>
            </w:r>
            <w:r w:rsidRPr="00EB5F15">
              <w:rPr>
                <w:sz w:val="16"/>
                <w:szCs w:val="18"/>
              </w:rPr>
              <w:t xml:space="preserve"> </w:t>
            </w:r>
            <w:r w:rsidRPr="00EB5F15">
              <w:rPr>
                <w:b/>
                <w:sz w:val="16"/>
                <w:szCs w:val="18"/>
              </w:rPr>
              <w:t>fill out Neoplasma form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4687" w14:textId="77777777" w:rsidR="004B43F0" w:rsidRPr="00EB5F15" w:rsidRDefault="004B43F0" w:rsidP="00555765">
            <w:pPr>
              <w:spacing w:before="0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14:paraId="25A08D00" w14:textId="77777777" w:rsidR="004B43F0" w:rsidRPr="00AC2F45" w:rsidRDefault="004B43F0" w:rsidP="00555765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="00426586"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703" w:type="dxa"/>
            <w:gridSpan w:val="3"/>
          </w:tcPr>
          <w:p w14:paraId="1B4DF851" w14:textId="77777777" w:rsidR="00426586" w:rsidRPr="00AC2F45" w:rsidRDefault="004B43F0" w:rsidP="00555765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="00426586"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5F534135" w14:textId="77777777" w:rsidTr="00D752C6">
        <w:tc>
          <w:tcPr>
            <w:tcW w:w="2550" w:type="dxa"/>
            <w:gridSpan w:val="3"/>
            <w:tcBorders>
              <w:right w:val="single" w:sz="4" w:space="0" w:color="auto"/>
            </w:tcBorders>
          </w:tcPr>
          <w:p w14:paraId="2E14A564" w14:textId="77777777" w:rsidR="00426586" w:rsidRPr="00E73302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8"/>
              </w:rPr>
            </w:pPr>
            <w:r w:rsidRPr="00E73302">
              <w:rPr>
                <w:rFonts w:cstheme="minorHAnsi"/>
                <w:sz w:val="16"/>
                <w:szCs w:val="18"/>
              </w:rPr>
              <w:t>No opportunistic disease so far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AA05" w14:textId="77777777" w:rsidR="00426586" w:rsidRPr="00E73302" w:rsidRDefault="00426586" w:rsidP="00426586">
            <w:pPr>
              <w:spacing w:before="0"/>
              <w:jc w:val="right"/>
              <w:rPr>
                <w:sz w:val="16"/>
                <w:szCs w:val="18"/>
              </w:rPr>
            </w:pPr>
          </w:p>
        </w:tc>
        <w:tc>
          <w:tcPr>
            <w:tcW w:w="29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89C609A" w14:textId="77777777" w:rsidR="00426586" w:rsidRPr="00AC2F45" w:rsidRDefault="00426586" w:rsidP="00426586">
            <w:pPr>
              <w:spacing w:before="0"/>
              <w:jc w:val="right"/>
              <w:rPr>
                <w:sz w:val="16"/>
                <w:szCs w:val="18"/>
                <w:lang w:val="de-CH"/>
              </w:rPr>
            </w:pPr>
            <w:r w:rsidRPr="00AC2F45">
              <w:rPr>
                <w:sz w:val="16"/>
                <w:szCs w:val="18"/>
                <w:lang w:val="de-CH"/>
              </w:rPr>
              <w:t>Other disease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52B" w14:textId="77777777" w:rsidR="00426586" w:rsidRPr="00AC2F45" w:rsidRDefault="00426586" w:rsidP="00426586">
            <w:pPr>
              <w:spacing w:before="0"/>
              <w:rPr>
                <w:sz w:val="16"/>
                <w:szCs w:val="18"/>
                <w:lang w:val="de-CH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14:paraId="30C2D89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703" w:type="dxa"/>
            <w:gridSpan w:val="3"/>
          </w:tcPr>
          <w:p w14:paraId="3DFAF34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7F168191" w14:textId="77777777" w:rsidTr="00D752C6">
        <w:tc>
          <w:tcPr>
            <w:tcW w:w="2550" w:type="dxa"/>
            <w:gridSpan w:val="3"/>
          </w:tcPr>
          <w:p w14:paraId="17F96F5D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8"/>
                <w:lang w:val="de-CH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</w:tcPr>
          <w:p w14:paraId="573205D8" w14:textId="77777777" w:rsidR="00426586" w:rsidRPr="00AC2F45" w:rsidRDefault="00426586" w:rsidP="00426586">
            <w:pPr>
              <w:spacing w:before="0"/>
              <w:jc w:val="right"/>
              <w:rPr>
                <w:sz w:val="16"/>
                <w:szCs w:val="18"/>
                <w:lang w:val="de-CH"/>
              </w:rPr>
            </w:pPr>
          </w:p>
        </w:tc>
        <w:tc>
          <w:tcPr>
            <w:tcW w:w="2923" w:type="dxa"/>
            <w:gridSpan w:val="9"/>
            <w:tcBorders>
              <w:right w:val="single" w:sz="4" w:space="0" w:color="auto"/>
            </w:tcBorders>
          </w:tcPr>
          <w:p w14:paraId="35171F1D" w14:textId="77777777" w:rsidR="00426586" w:rsidRPr="00AC2F45" w:rsidRDefault="00426586" w:rsidP="00426586">
            <w:pPr>
              <w:spacing w:before="0"/>
              <w:jc w:val="right"/>
              <w:rPr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t>Lymphadenopathy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67BD" w14:textId="77777777" w:rsidR="00426586" w:rsidRPr="00AC2F45" w:rsidRDefault="00426586" w:rsidP="00426586">
            <w:pPr>
              <w:spacing w:before="0"/>
              <w:rPr>
                <w:sz w:val="16"/>
                <w:szCs w:val="18"/>
                <w:lang w:val="de-CH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auto"/>
            </w:tcBorders>
          </w:tcPr>
          <w:p w14:paraId="5DC58D15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703" w:type="dxa"/>
            <w:gridSpan w:val="3"/>
          </w:tcPr>
          <w:p w14:paraId="7EC24D25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B43F0" w:rsidRPr="00AC2F45" w14:paraId="454A4DB9" w14:textId="77777777" w:rsidTr="0055576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41" w:type="dxa"/>
            <w:gridSpan w:val="28"/>
            <w:tcBorders>
              <w:bottom w:val="single" w:sz="4" w:space="0" w:color="auto"/>
            </w:tcBorders>
            <w:shd w:val="clear" w:color="auto" w:fill="004286" w:themeFill="accent1"/>
          </w:tcPr>
          <w:p w14:paraId="1D75A511" w14:textId="77777777" w:rsidR="004B43F0" w:rsidRPr="00AC2F45" w:rsidRDefault="004B43F0" w:rsidP="00555765">
            <w:pPr>
              <w:pStyle w:val="Heading1"/>
              <w:spacing w:before="0"/>
              <w:jc w:val="center"/>
              <w:rPr>
                <w:lang w:val="de-CH"/>
              </w:rPr>
            </w:pPr>
            <w:r w:rsidRPr="00AC2F45">
              <w:rPr>
                <w:sz w:val="18"/>
                <w:lang w:val="de-CH"/>
              </w:rPr>
              <w:t>B</w:t>
            </w:r>
          </w:p>
        </w:tc>
      </w:tr>
      <w:tr w:rsidR="00426586" w:rsidRPr="00AC2F45" w14:paraId="444BCA45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4E949629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  <w:r w:rsidRPr="00AC2F45">
              <w:rPr>
                <w:b/>
                <w:sz w:val="16"/>
                <w:szCs w:val="16"/>
                <w:lang w:val="de-CH"/>
              </w:rPr>
              <w:t>Disease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35518893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13F1358A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Diagnose ist ein Rückfall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279FA336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  <w:r w:rsidRPr="00AC2F45">
              <w:rPr>
                <w:b/>
                <w:sz w:val="16"/>
                <w:szCs w:val="16"/>
                <w:lang w:val="de-CH"/>
              </w:rPr>
              <w:t>Disease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32450B4F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1845" w:type="dxa"/>
            <w:gridSpan w:val="4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1DCFB47C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Diagnose ist ein Rückfall</w:t>
            </w:r>
          </w:p>
        </w:tc>
      </w:tr>
      <w:tr w:rsidR="00426586" w:rsidRPr="00AC2F45" w14:paraId="38EB8B1F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B8F03" w14:textId="77777777" w:rsidR="00426586" w:rsidRPr="00AC2F45" w:rsidRDefault="00426586" w:rsidP="00426586">
            <w:pPr>
              <w:spacing w:before="0"/>
              <w:jc w:val="right"/>
              <w:rPr>
                <w:b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Angiomatosis, bacillary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26AE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AAAB7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B40F95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6D6EB" w14:textId="77777777" w:rsidR="00426586" w:rsidRPr="00AC2F45" w:rsidRDefault="00426586" w:rsidP="00426586">
            <w:pPr>
              <w:spacing w:before="0"/>
              <w:jc w:val="right"/>
              <w:rPr>
                <w:b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Aspergillosis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BEBA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B4B8BD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201C5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53F569A8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4FE7A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Candidiasis oral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5C78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F52BE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F6131F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86CC4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Candidiasis vulvovaginal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99B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EB9A3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44C07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7298D8FA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325F5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Cervical dysplasia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DCE8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E6CE7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48B5F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390DC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Diarrhea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720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D7118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8AA4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05675688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8ECB3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Extraintestinal strongyloidiasis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EDC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02D40D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DC060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A11EB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Fever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58D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F229E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FCC8E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35CC49A1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F4518" w14:textId="77777777" w:rsidR="00426586" w:rsidRPr="00EB5F1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EB5F15">
              <w:rPr>
                <w:rFonts w:cstheme="minorHAnsi"/>
                <w:sz w:val="16"/>
                <w:szCs w:val="16"/>
              </w:rPr>
              <w:t>Herpes zoster multidermatomal or relapse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193" w14:textId="77777777" w:rsidR="00426586" w:rsidRPr="00EB5F15" w:rsidRDefault="00426586" w:rsidP="00426586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F5E7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6C4B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51B4F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Hodgkin’s disease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9171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9A3E6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16E2A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41CD4877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18684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Hypertension, primary, pulmonary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7EC5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63F7C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E2B85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8855A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Leishmaniosis, visceral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A73C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C84F6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594E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45DBF9F6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1D711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Listeriosis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F35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DCB428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83EC5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CD60C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Microsporidiosis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52F8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7A7F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2BD1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63649809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12278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Mycobact. Pulmonary disease, other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0FBC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C9DB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AC647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55AFF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Myelopathy, HIV-related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D43C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AD558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758C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04C1D43C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98CC1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Neuropathy, peripheral, HIV related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943E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88D6FA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C2776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2B069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Nocardiosis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E1F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8113CC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15D36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36EA8125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7BFC4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Oral hairy leukoplakia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DFF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27787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0525A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43E81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Pelvic inflammatory diseases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5B6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3B1B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5376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4217F2EF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93A69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Pneumonia, lymphoid, interstitial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C369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3F50E4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EE1B8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60DBC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Rhodococcus equi disease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C07C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A3110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8E862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74378592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F93EA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Thrombocytopenia, HIV-related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50B9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7A571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2D0E5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A9CD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Weight loss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D153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652B4F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B1F96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426586" w:rsidRPr="00AC2F45" w14:paraId="0DBA57C0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C33B5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853CA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3263A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E619A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0732550" w14:textId="77777777" w:rsidR="00426586" w:rsidRPr="00AC2F45" w:rsidRDefault="008F4FE0" w:rsidP="00426586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b/>
                <w:sz w:val="16"/>
                <w:szCs w:val="16"/>
                <w:lang w:val="de-CH"/>
              </w:rPr>
              <w:t>Verlässlichkeit der Diagnose</w:t>
            </w:r>
          </w:p>
        </w:tc>
        <w:tc>
          <w:tcPr>
            <w:tcW w:w="25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B5C23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</w:tr>
      <w:tr w:rsidR="00426586" w:rsidRPr="00AC2F45" w14:paraId="180FB9B8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51A98" w14:textId="77777777" w:rsidR="00426586" w:rsidRPr="00AC2F45" w:rsidRDefault="00426586" w:rsidP="00426586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Progressive outer retinal necrosis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1BBF" w14:textId="77777777" w:rsidR="00426586" w:rsidRPr="00AC2F45" w:rsidRDefault="00426586" w:rsidP="00426586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276920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891F9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04AA6B" w14:textId="77777777" w:rsidR="00426586" w:rsidRPr="00AC2F45" w:rsidRDefault="00426586" w:rsidP="00426586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="008F4FE0"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0A7DC0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="008F4FE0"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86EF0A" w14:textId="77777777" w:rsidR="00426586" w:rsidRPr="00AC2F45" w:rsidRDefault="00426586" w:rsidP="00426586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D26A0" w14:textId="77777777" w:rsidR="00426586" w:rsidRPr="00AC2F45" w:rsidRDefault="00426586" w:rsidP="00426586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</w:tr>
      <w:tr w:rsidR="008F4FE0" w:rsidRPr="00AC2F45" w14:paraId="535A87E4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48968" w14:textId="77777777" w:rsidR="008F4FE0" w:rsidRPr="00AC2F45" w:rsidRDefault="008F4FE0" w:rsidP="008F4FE0">
            <w:pPr>
              <w:spacing w:before="0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Toxcoplasma retinitis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3225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8ADB4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86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C9A66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4C03E3" w14:textId="77777777" w:rsidR="008F4FE0" w:rsidRPr="00AC2F45" w:rsidRDefault="008F4FE0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DE439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9207F" w14:textId="77777777" w:rsidR="008F4FE0" w:rsidRPr="00AC2F45" w:rsidRDefault="008F4FE0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06E0C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</w:tr>
      <w:tr w:rsidR="008F4FE0" w:rsidRPr="00AC2F45" w14:paraId="79CDBF8B" w14:textId="77777777" w:rsidTr="008F4FE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341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531C253F" w14:textId="77777777" w:rsidR="008F4FE0" w:rsidRPr="00AC2F45" w:rsidRDefault="008F4FE0" w:rsidP="008F4FE0">
            <w:pPr>
              <w:pStyle w:val="Heading1"/>
              <w:spacing w:before="0"/>
              <w:jc w:val="center"/>
              <w:rPr>
                <w:sz w:val="18"/>
                <w:lang w:val="de-CH"/>
              </w:rPr>
            </w:pPr>
            <w:r w:rsidRPr="00AC2F45">
              <w:rPr>
                <w:sz w:val="18"/>
                <w:lang w:val="de-CH"/>
              </w:rPr>
              <w:t>C</w:t>
            </w:r>
          </w:p>
        </w:tc>
      </w:tr>
      <w:tr w:rsidR="008F4FE0" w:rsidRPr="00AC2F45" w14:paraId="3844AFB9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53A39A5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  <w:r w:rsidRPr="00AC2F45">
              <w:rPr>
                <w:b/>
                <w:sz w:val="16"/>
                <w:szCs w:val="16"/>
                <w:lang w:val="de-CH"/>
              </w:rPr>
              <w:t>Disease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5C25C6A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C601073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Diagnose ist ein Rückfall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C63B942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  <w:r w:rsidRPr="00AC2F45">
              <w:rPr>
                <w:b/>
                <w:sz w:val="16"/>
                <w:szCs w:val="16"/>
                <w:lang w:val="de-CH"/>
              </w:rPr>
              <w:t>Disease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8C6FCA1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4D69CA9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8"/>
                <w:lang w:val="de-CH"/>
              </w:rPr>
            </w:pPr>
            <w:r w:rsidRPr="00AC2F45">
              <w:rPr>
                <w:b/>
                <w:sz w:val="16"/>
                <w:szCs w:val="18"/>
                <w:lang w:val="de-CH"/>
              </w:rPr>
              <w:t>Diagnose ist ein Rückfall</w:t>
            </w:r>
          </w:p>
        </w:tc>
      </w:tr>
      <w:tr w:rsidR="008F4FE0" w:rsidRPr="00AC2F45" w14:paraId="2510E4C7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162C1E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Bacterial pneumonia recurrent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18E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8AC970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5EBA68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21733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CMV disease, other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DD30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925639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02B61B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067C98DD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57E43" w14:textId="77777777" w:rsidR="008F4FE0" w:rsidRPr="00EB5F15" w:rsidRDefault="008F4FE0" w:rsidP="008F4FE0">
            <w:pPr>
              <w:spacing w:before="0"/>
              <w:jc w:val="right"/>
              <w:rPr>
                <w:sz w:val="16"/>
                <w:szCs w:val="16"/>
              </w:rPr>
            </w:pPr>
            <w:r w:rsidRPr="00EB5F15">
              <w:rPr>
                <w:sz w:val="16"/>
                <w:szCs w:val="16"/>
              </w:rPr>
              <w:t>Candida of trachea, bronchi or lungs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8D41" w14:textId="77777777" w:rsidR="008F4FE0" w:rsidRPr="00EB5F15" w:rsidRDefault="008F4FE0" w:rsidP="008F4FE0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CEA4D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957731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A903B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 xml:space="preserve">Carcinoma cervical, invasive </w:t>
            </w:r>
            <w:r w:rsidRPr="00AC2F45">
              <w:rPr>
                <w:color w:val="FF0000"/>
                <w:sz w:val="16"/>
                <w:szCs w:val="16"/>
                <w:lang w:val="de-CH"/>
              </w:rPr>
              <w:t>*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3D2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3B67B4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64B1E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655A9E08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11D64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Ciccudioidomycosis, disseminated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6DA1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78D55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5D988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726B9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Cryptococcal meningitis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6BD6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6C869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32B8E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00D3DBB3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D82A1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Cryptococcosis, other disseminated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3FA4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B58AA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51C50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C2FDB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Cryptosporidiosis, Diarrhea &gt; 1 month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2FF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B0604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29826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3F28E7DA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01919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Encephalopathy, HIV-related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C154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D8925F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44512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A6F13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Herpes simplex disease, visceral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3D5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3E1A9C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F792F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53140207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35FB4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Histoplasmosis disseminated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722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EFCC6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42793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EFE9A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Intracerebral lesions, indeterminate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FBB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1A775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1E3FC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5E347AD0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EAB52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Isosporiasis, Diarrhoe &gt; 1 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4E63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F37DA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EAB32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A6086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M. avium – intracellulare, disseminated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D9D5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2A277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F59CA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7567EFEC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87513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M. genavense disease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8E0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7D0473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2078E8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B40E8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Kansasii disease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24F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137E9E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D5F25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3D11CFB2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C16A3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 xml:space="preserve">Non-Hodgkin’s lymphoma </w:t>
            </w:r>
            <w:r w:rsidRPr="00AC2F45">
              <w:rPr>
                <w:color w:val="FF0000"/>
                <w:sz w:val="16"/>
                <w:szCs w:val="16"/>
                <w:lang w:val="de-CH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4640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6CF9B0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3B91E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18831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Pneumocystis disease, extrapulmonary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A6E7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9C35D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8794A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8F4FE0" w:rsidRPr="00AC2F45" w14:paraId="392EFE7C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9A1E6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Salmonella septicemia, recurrent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E445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624AD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9D31E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510AB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Toxoplasmosis disseminated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6A2F" w14:textId="77777777" w:rsidR="008F4FE0" w:rsidRPr="00AC2F45" w:rsidRDefault="008F4FE0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6F3C81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0F9E0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</w:tr>
      <w:tr w:rsidR="00D752C6" w:rsidRPr="00AC2F45" w14:paraId="5C4E0FE0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5BB7A" w14:textId="77777777" w:rsidR="00D752C6" w:rsidRPr="00AC2F45" w:rsidRDefault="00D752C6" w:rsidP="00A126E2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Waisting Syndrome, AIDS-defining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2EC2" w14:textId="77777777" w:rsidR="00D752C6" w:rsidRPr="00AC2F45" w:rsidRDefault="00D752C6" w:rsidP="00A126E2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C907C" w14:textId="77777777" w:rsidR="00D752C6" w:rsidRPr="00AC2F45" w:rsidRDefault="00D752C6" w:rsidP="00A126E2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FADE0" w14:textId="77777777" w:rsidR="00D752C6" w:rsidRPr="00AC2F45" w:rsidRDefault="00D752C6" w:rsidP="00A126E2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340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597E" w14:textId="77777777" w:rsidR="00D752C6" w:rsidRPr="00AC2F45" w:rsidRDefault="00D752C6" w:rsidP="00A126E2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4286" w:themeFill="accent1"/>
          </w:tcPr>
          <w:p w14:paraId="2D4C1F00" w14:textId="77777777" w:rsidR="00D752C6" w:rsidRPr="00AC2F45" w:rsidRDefault="00E578F2" w:rsidP="00A126E2">
            <w:pPr>
              <w:pStyle w:val="Heading1"/>
              <w:spacing w:before="0"/>
              <w:jc w:val="center"/>
              <w:rPr>
                <w:lang w:val="de-CH"/>
              </w:rPr>
            </w:pPr>
            <w:r w:rsidRPr="00AC2F45">
              <w:rPr>
                <w:sz w:val="18"/>
                <w:lang w:val="de-CH"/>
              </w:rPr>
              <w:t>FOPH</w:t>
            </w:r>
            <w:r w:rsidR="00A41478" w:rsidRPr="00AC2F45">
              <w:rPr>
                <w:sz w:val="18"/>
                <w:lang w:val="de-CH"/>
              </w:rPr>
              <w:t>/ BAG</w:t>
            </w:r>
          </w:p>
        </w:tc>
      </w:tr>
      <w:tr w:rsidR="00D752C6" w:rsidRPr="00AC2F45" w14:paraId="28270859" w14:textId="77777777" w:rsidTr="00E578F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3EC27" w14:textId="77777777" w:rsidR="00D752C6" w:rsidRPr="00AC2F45" w:rsidRDefault="00D752C6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D99" w14:textId="77777777" w:rsidR="00D752C6" w:rsidRPr="00AC2F45" w:rsidRDefault="00D752C6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E90B8" w14:textId="77777777" w:rsidR="00D752C6" w:rsidRPr="00AC2F45" w:rsidRDefault="00D752C6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2D064" w14:textId="77777777" w:rsidR="00D752C6" w:rsidRPr="00AC2F45" w:rsidRDefault="00D752C6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  <w:tc>
          <w:tcPr>
            <w:tcW w:w="34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2E1553B" w14:textId="77777777" w:rsidR="00D752C6" w:rsidRPr="00AC2F45" w:rsidRDefault="00D752C6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b/>
                <w:sz w:val="16"/>
                <w:szCs w:val="16"/>
                <w:lang w:val="de-CH"/>
              </w:rPr>
              <w:t>Verlässlichkeit der Diagnose</w:t>
            </w:r>
          </w:p>
        </w:tc>
        <w:tc>
          <w:tcPr>
            <w:tcW w:w="2411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98FAE85" w14:textId="77777777" w:rsidR="00D752C6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Datum der Deklaration</w:t>
            </w:r>
          </w:p>
        </w:tc>
      </w:tr>
      <w:tr w:rsidR="00E578F2" w:rsidRPr="00AC2F45" w14:paraId="02B072BD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8049D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CMV - retinitis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E36A" w14:textId="77777777" w:rsidR="00E578F2" w:rsidRPr="00AC2F45" w:rsidRDefault="00E578F2" w:rsidP="008F4FE0">
            <w:pPr>
              <w:spacing w:before="0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020E09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12F69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E49533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3CBF5D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8613C0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4BD7DBFB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E62CC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Candidiasis, oesophagial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1768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3BE5D1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C78A3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DCECC5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3F618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4B6DB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2B25FB4E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EFFA8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 xml:space="preserve">Kaposi sakroma </w:t>
            </w:r>
            <w:r w:rsidRPr="00AC2F45">
              <w:rPr>
                <w:color w:val="FF0000"/>
                <w:sz w:val="16"/>
                <w:szCs w:val="16"/>
                <w:lang w:val="de-CH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90D8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BB8CE0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8687C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D213A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0B984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9B1C6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D752C6" w:rsidRPr="00AC2F45" w14:paraId="2945B0C2" w14:textId="77777777" w:rsidTr="00E578F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6BB45" w14:textId="77777777" w:rsidR="00D752C6" w:rsidRPr="00EB5F15" w:rsidRDefault="00D752C6" w:rsidP="008F4FE0">
            <w:pPr>
              <w:spacing w:before="0"/>
              <w:jc w:val="right"/>
              <w:rPr>
                <w:sz w:val="16"/>
                <w:szCs w:val="16"/>
              </w:rPr>
            </w:pPr>
            <w:r w:rsidRPr="00EB5F15">
              <w:rPr>
                <w:sz w:val="16"/>
                <w:szCs w:val="16"/>
              </w:rPr>
              <w:t>M. other species diss. or extrapulm.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4166" w14:textId="77777777" w:rsidR="00D752C6" w:rsidRPr="00EB5F15" w:rsidRDefault="00D752C6" w:rsidP="008F4FE0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8BF4C" w14:textId="77777777" w:rsidR="00D752C6" w:rsidRPr="00AC2F45" w:rsidRDefault="00D752C6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F86E6" w14:textId="77777777" w:rsidR="00D752C6" w:rsidRPr="00AC2F45" w:rsidRDefault="00D752C6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B6F98D" w14:textId="77777777" w:rsidR="00D752C6" w:rsidRPr="00AC2F45" w:rsidRDefault="00D752C6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06174" w14:textId="77777777" w:rsidR="00D752C6" w:rsidRPr="00AC2F45" w:rsidRDefault="00D752C6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CF760B4" w14:textId="77777777" w:rsidR="00D752C6" w:rsidRPr="00AC2F45" w:rsidRDefault="00A41478" w:rsidP="00E578F2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Berichtsnummer</w:t>
            </w:r>
          </w:p>
        </w:tc>
      </w:tr>
      <w:tr w:rsidR="00E578F2" w:rsidRPr="00AC2F45" w14:paraId="02A3A535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AD45F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Pneumocystis pneumonia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ECE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5A7D10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C9BB1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D96B7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BB3EA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71CBC9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7A73BD57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584CB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Toxoplasmosis, cerebral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55D5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DC769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7EAE0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A6439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63B82B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452E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3DEDC341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A552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Tuberculosis pulmonary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1839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602FF4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C7709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0F747A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8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44EDB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1D5A5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D752C6" w:rsidRPr="00AC2F45" w14:paraId="0FDC2D7B" w14:textId="77777777" w:rsidTr="00E578F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89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656863CF" w14:textId="77777777" w:rsidR="00D752C6" w:rsidRPr="00AC2F45" w:rsidRDefault="00D752C6" w:rsidP="00D752C6">
            <w:pPr>
              <w:pStyle w:val="Heading1"/>
              <w:spacing w:before="0"/>
              <w:jc w:val="center"/>
              <w:rPr>
                <w:sz w:val="16"/>
                <w:lang w:val="de-CH"/>
              </w:rPr>
            </w:pPr>
            <w:r w:rsidRPr="00AC2F45">
              <w:rPr>
                <w:sz w:val="16"/>
                <w:lang w:val="de-CH"/>
              </w:rPr>
              <w:t>D</w:t>
            </w:r>
          </w:p>
        </w:tc>
        <w:tc>
          <w:tcPr>
            <w:tcW w:w="241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70C9FC2D" w14:textId="77777777" w:rsidR="00D752C6" w:rsidRPr="00AC2F45" w:rsidRDefault="00E578F2" w:rsidP="00E578F2">
            <w:pPr>
              <w:pStyle w:val="Heading1"/>
              <w:spacing w:before="0"/>
              <w:rPr>
                <w:lang w:val="de-CH"/>
              </w:rPr>
            </w:pPr>
            <w:r w:rsidRPr="00AC2F45">
              <w:rPr>
                <w:sz w:val="18"/>
                <w:lang w:val="de-CH"/>
              </w:rPr>
              <w:t>KOMMENTARE</w:t>
            </w:r>
          </w:p>
        </w:tc>
      </w:tr>
      <w:tr w:rsidR="00E578F2" w:rsidRPr="00AC2F45" w14:paraId="091CE712" w14:textId="77777777" w:rsidTr="00E578F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CC98727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Disease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A5290E0" w14:textId="77777777" w:rsidR="00E578F2" w:rsidRPr="00AC2F45" w:rsidRDefault="00E578F2" w:rsidP="008F4FE0">
            <w:pPr>
              <w:spacing w:before="0"/>
              <w:rPr>
                <w:sz w:val="16"/>
                <w:szCs w:val="18"/>
                <w:lang w:val="de-CH"/>
              </w:rPr>
            </w:pPr>
            <w:r w:rsidRPr="00AC2F45">
              <w:rPr>
                <w:sz w:val="16"/>
                <w:szCs w:val="18"/>
                <w:lang w:val="de-CH"/>
              </w:rPr>
              <w:t>Datum der Diagnose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C8CB392" w14:textId="77777777" w:rsidR="00E578F2" w:rsidRPr="00AC2F45" w:rsidRDefault="00E578F2" w:rsidP="008F4FE0">
            <w:pPr>
              <w:spacing w:before="0"/>
              <w:rPr>
                <w:sz w:val="16"/>
                <w:szCs w:val="18"/>
                <w:lang w:val="de-CH"/>
              </w:rPr>
            </w:pPr>
            <w:r w:rsidRPr="00AC2F45">
              <w:rPr>
                <w:sz w:val="16"/>
                <w:szCs w:val="18"/>
                <w:lang w:val="de-CH"/>
              </w:rPr>
              <w:t>Diagnose ist ein Rückfall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CD1CBD7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rFonts w:cstheme="minorHAnsi"/>
                <w:sz w:val="16"/>
                <w:szCs w:val="16"/>
                <w:lang w:val="de-CH"/>
              </w:rPr>
              <w:t>Verlässlichkeit der Diagnose</w:t>
            </w:r>
          </w:p>
        </w:tc>
        <w:tc>
          <w:tcPr>
            <w:tcW w:w="2411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5F536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17A2D6F1" w14:textId="77777777" w:rsidTr="0066421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D957D6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Leukencephalopathy, progress. multifoc.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C5C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48C110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237321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049D9F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1F8E11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9E995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18E645C1" w14:textId="77777777" w:rsidTr="0066421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C9EE9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Lymphoma, primary, cerebral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5CD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1B531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0E9B9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33EA4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6EAA6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D0AD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E578F2" w:rsidRPr="00AC2F45" w14:paraId="6138EACD" w14:textId="77777777" w:rsidTr="0066421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ECCD6" w14:textId="77777777" w:rsidR="00E578F2" w:rsidRPr="00AC2F45" w:rsidRDefault="00E578F2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Mucocutan, Herpes simpl. ulceration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1C6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79F37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3C2FD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C6516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EDC86" w14:textId="77777777" w:rsidR="00E578F2" w:rsidRPr="00AC2F45" w:rsidRDefault="00E578F2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BEF139" w14:textId="77777777" w:rsidR="00E578F2" w:rsidRPr="00AC2F45" w:rsidRDefault="00E578F2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8F4FE0" w:rsidRPr="00AC2F45" w14:paraId="7BAEE389" w14:textId="77777777" w:rsidTr="00D752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A52B" w14:textId="77777777" w:rsidR="008F4FE0" w:rsidRPr="00AC2F45" w:rsidRDefault="008F4FE0" w:rsidP="008F4FE0">
            <w:pPr>
              <w:spacing w:before="0"/>
              <w:jc w:val="right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t>Tuberculosis extrapulmonary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55A2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8F2116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51EC9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8"/>
                <w:lang w:val="de-CH"/>
              </w:rPr>
            </w:pPr>
            <w:r w:rsidRPr="00AC2F45">
              <w:rPr>
                <w:rFonts w:cstheme="minorHAnsi"/>
                <w:sz w:val="16"/>
                <w:szCs w:val="18"/>
                <w:lang w:val="de-CH"/>
              </w:rPr>
              <w:sym w:font="Wingdings" w:char="F0A1"/>
            </w:r>
            <w:r w:rsidRPr="00AC2F45">
              <w:rPr>
                <w:rFonts w:cstheme="minorHAnsi"/>
                <w:sz w:val="16"/>
                <w:szCs w:val="18"/>
                <w:lang w:val="de-CH"/>
              </w:rPr>
              <w:t xml:space="preserve"> Nein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AADE08" w14:textId="77777777" w:rsidR="008F4FE0" w:rsidRPr="00AC2F45" w:rsidRDefault="008F4FE0" w:rsidP="008F4FE0">
            <w:pPr>
              <w:spacing w:before="0"/>
              <w:rPr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Definitiv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4D104" w14:textId="77777777" w:rsidR="008F4FE0" w:rsidRPr="00AC2F45" w:rsidRDefault="008F4FE0" w:rsidP="008F4FE0">
            <w:pPr>
              <w:spacing w:before="0"/>
              <w:rPr>
                <w:rFonts w:cstheme="minorHAnsi"/>
                <w:sz w:val="16"/>
                <w:szCs w:val="16"/>
                <w:lang w:val="de-CH"/>
              </w:rPr>
            </w:pPr>
            <w:r w:rsidRPr="00AC2F45">
              <w:rPr>
                <w:sz w:val="16"/>
                <w:szCs w:val="16"/>
                <w:lang w:val="de-CH"/>
              </w:rPr>
              <w:sym w:font="Wingdings" w:char="F0A1"/>
            </w:r>
            <w:r w:rsidRPr="00AC2F45">
              <w:rPr>
                <w:sz w:val="16"/>
                <w:szCs w:val="16"/>
                <w:lang w:val="de-CH"/>
              </w:rPr>
              <w:t xml:space="preserve"> Mutmasslich</w:t>
            </w:r>
          </w:p>
        </w:tc>
        <w:tc>
          <w:tcPr>
            <w:tcW w:w="2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66E3" w14:textId="77777777" w:rsidR="008F4FE0" w:rsidRPr="00AC2F45" w:rsidRDefault="008F4FE0" w:rsidP="008F4FE0">
            <w:pPr>
              <w:spacing w:before="0"/>
              <w:rPr>
                <w:sz w:val="16"/>
                <w:szCs w:val="16"/>
                <w:lang w:val="de-CH"/>
              </w:rPr>
            </w:pPr>
          </w:p>
        </w:tc>
      </w:tr>
      <w:tr w:rsidR="000F7C4A" w:rsidRPr="00AC2F45" w14:paraId="15DED15E" w14:textId="77777777" w:rsidTr="000F7C4A">
        <w:tblPrEx>
          <w:tblBorders>
            <w:top w:val="single" w:sz="4" w:space="0" w:color="004286"/>
            <w:left w:val="single" w:sz="4" w:space="0" w:color="004286"/>
            <w:bottom w:val="single" w:sz="4" w:space="0" w:color="004286"/>
            <w:right w:val="single" w:sz="4" w:space="0" w:color="004286"/>
            <w:insideH w:val="single" w:sz="4" w:space="0" w:color="004286"/>
            <w:insideV w:val="single" w:sz="4" w:space="0" w:color="004286"/>
          </w:tblBorders>
        </w:tblPrEx>
        <w:trPr>
          <w:gridBefore w:val="1"/>
          <w:gridAfter w:val="1"/>
          <w:wBefore w:w="287" w:type="dxa"/>
          <w:wAfter w:w="302" w:type="dxa"/>
          <w:trHeight w:val="699"/>
        </w:trPr>
        <w:tc>
          <w:tcPr>
            <w:tcW w:w="1680" w:type="dxa"/>
            <w:shd w:val="clear" w:color="auto" w:fill="004286"/>
          </w:tcPr>
          <w:p w14:paraId="7F5BED23" w14:textId="1BB74B31" w:rsidR="000F7C4A" w:rsidRPr="00AC2F45" w:rsidRDefault="000F7C4A" w:rsidP="000F7C4A">
            <w:pPr>
              <w:rPr>
                <w:lang w:val="de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24128" behindDoc="0" locked="0" layoutInCell="1" allowOverlap="1" wp14:anchorId="61CC6732" wp14:editId="799FE58B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77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gridSpan w:val="20"/>
            <w:shd w:val="clear" w:color="auto" w:fill="004286"/>
          </w:tcPr>
          <w:p w14:paraId="53A10158" w14:textId="4D190041" w:rsidR="000F7C4A" w:rsidRPr="00AC2F45" w:rsidRDefault="000F7C4A" w:rsidP="000F7C4A">
            <w:pPr>
              <w:jc w:val="center"/>
              <w:rPr>
                <w:lang w:val="de-CH"/>
              </w:rPr>
            </w:pPr>
            <w:r w:rsidRPr="000F7C4A">
              <w:rPr>
                <w:lang w:val="de-CH"/>
              </w:rPr>
              <w:t xml:space="preserve">Questionnaire </w:t>
            </w:r>
            <w:r w:rsidR="004848C8">
              <w:rPr>
                <w:lang w:val="de-CH"/>
              </w:rPr>
              <w:t>V08-25</w:t>
            </w:r>
            <w:r w:rsidRPr="000F7C4A">
              <w:rPr>
                <w:lang w:val="de-CH"/>
              </w:rPr>
              <w:t>, SHCS Data Centre, Zürich</w:t>
            </w:r>
            <w:r w:rsidRPr="000F7C4A">
              <w:rPr>
                <w:lang w:val="de-CH"/>
              </w:rPr>
              <w:br/>
              <w:t>Erkrankungen, Deutsch</w:t>
            </w:r>
          </w:p>
        </w:tc>
        <w:tc>
          <w:tcPr>
            <w:tcW w:w="2140" w:type="dxa"/>
            <w:gridSpan w:val="5"/>
            <w:shd w:val="clear" w:color="auto" w:fill="FFFFFF" w:themeFill="background1"/>
          </w:tcPr>
          <w:p w14:paraId="19B02742" w14:textId="3CE71FF7" w:rsidR="000F7C4A" w:rsidRPr="00AC2F45" w:rsidRDefault="000F7C4A" w:rsidP="000F7C4A">
            <w:pPr>
              <w:rPr>
                <w:lang w:val="de-CH"/>
              </w:rPr>
            </w:pPr>
            <w:r w:rsidRPr="008B20D6">
              <w:rPr>
                <w:lang w:val="de-CH"/>
              </w:rPr>
              <w:t>SHCS ID</w:t>
            </w:r>
          </w:p>
        </w:tc>
      </w:tr>
    </w:tbl>
    <w:p w14:paraId="2012B414" w14:textId="77777777" w:rsidR="004B43F0" w:rsidRPr="00AC2F45" w:rsidRDefault="004B43F0" w:rsidP="004B43F0">
      <w:pPr>
        <w:pStyle w:val="Heading1"/>
        <w:rPr>
          <w:lang w:val="de-CH"/>
        </w:rPr>
      </w:pPr>
      <w:r w:rsidRPr="00AC2F45">
        <w:rPr>
          <w:lang w:val="de-CH"/>
        </w:rPr>
        <w:t>neoplasma</w:t>
      </w:r>
    </w:p>
    <w:p w14:paraId="08932E33" w14:textId="77777777" w:rsidR="004B43F0" w:rsidRPr="00AC2F45" w:rsidRDefault="004B43F0" w:rsidP="004B43F0">
      <w:pPr>
        <w:rPr>
          <w:lang w:val="de-CH"/>
        </w:rPr>
      </w:pPr>
    </w:p>
    <w:tbl>
      <w:tblPr>
        <w:tblStyle w:val="TableGrid"/>
        <w:tblW w:w="7571" w:type="dxa"/>
        <w:tblLook w:val="04A0" w:firstRow="1" w:lastRow="0" w:firstColumn="1" w:lastColumn="0" w:noHBand="0" w:noVBand="1"/>
      </w:tblPr>
      <w:tblGrid>
        <w:gridCol w:w="4673"/>
        <w:gridCol w:w="2898"/>
      </w:tblGrid>
      <w:tr w:rsidR="004B43F0" w:rsidRPr="00AC2F45" w14:paraId="19B92CC8" w14:textId="77777777" w:rsidTr="00555765">
        <w:tc>
          <w:tcPr>
            <w:tcW w:w="4673" w:type="dxa"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11600038" w14:textId="77777777" w:rsidR="004B43F0" w:rsidRPr="00AC2F45" w:rsidRDefault="00A70B80" w:rsidP="00A70B80">
            <w:pPr>
              <w:rPr>
                <w:lang w:val="de-CH"/>
              </w:rPr>
            </w:pPr>
            <w:r w:rsidRPr="00AC2F45">
              <w:rPr>
                <w:lang w:val="de-CH"/>
              </w:rPr>
              <w:t>Cancer type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525D5" w14:textId="77777777" w:rsidR="004B43F0" w:rsidRPr="00AC2F45" w:rsidRDefault="004B43F0" w:rsidP="00555765">
            <w:pPr>
              <w:rPr>
                <w:lang w:val="de-CH"/>
              </w:rPr>
            </w:pPr>
          </w:p>
        </w:tc>
      </w:tr>
    </w:tbl>
    <w:p w14:paraId="6FF7A44F" w14:textId="77777777" w:rsidR="004B43F0" w:rsidRPr="00EB5F15" w:rsidRDefault="004B43F0" w:rsidP="004B43F0">
      <w:pPr>
        <w:rPr>
          <w:i/>
          <w:color w:val="7F7F7F" w:themeColor="text1" w:themeTint="80"/>
        </w:rPr>
      </w:pPr>
      <w:r w:rsidRPr="00EB5F15">
        <w:rPr>
          <w:i/>
          <w:color w:val="7F7F7F" w:themeColor="text1" w:themeTint="80"/>
        </w:rPr>
        <w:t>Write down the most precise ICD-10 code.</w:t>
      </w:r>
    </w:p>
    <w:tbl>
      <w:tblPr>
        <w:tblStyle w:val="TableGrid"/>
        <w:tblpPr w:leftFromText="180" w:rightFromText="180" w:vertAnchor="text" w:tblpY="1276"/>
        <w:tblW w:w="0" w:type="auto"/>
        <w:tblLook w:val="04A0" w:firstRow="1" w:lastRow="0" w:firstColumn="1" w:lastColumn="0" w:noHBand="0" w:noVBand="1"/>
      </w:tblPr>
      <w:tblGrid>
        <w:gridCol w:w="3397"/>
        <w:gridCol w:w="3544"/>
        <w:gridCol w:w="3849"/>
      </w:tblGrid>
      <w:tr w:rsidR="004B43F0" w:rsidRPr="00AC2F45" w14:paraId="0532F9CC" w14:textId="77777777" w:rsidTr="00555765">
        <w:tc>
          <w:tcPr>
            <w:tcW w:w="3397" w:type="dxa"/>
            <w:shd w:val="clear" w:color="auto" w:fill="C0D7F1" w:themeFill="text2" w:themeFillTint="33"/>
          </w:tcPr>
          <w:p w14:paraId="0A67589F" w14:textId="3C5D2BC3" w:rsidR="004B43F0" w:rsidRPr="00AC2F45" w:rsidRDefault="004B43F0" w:rsidP="0027064F">
            <w:pPr>
              <w:rPr>
                <w:lang w:val="de-CH"/>
              </w:rPr>
            </w:pPr>
            <w:r w:rsidRPr="00AC2F45">
              <w:rPr>
                <w:lang w:val="de-CH"/>
              </w:rPr>
              <w:t xml:space="preserve">AIDS </w:t>
            </w:r>
            <w:r w:rsidR="0027064F">
              <w:rPr>
                <w:lang w:val="de-CH"/>
              </w:rPr>
              <w:t xml:space="preserve">definierende </w:t>
            </w:r>
            <w:r w:rsidR="0027064F" w:rsidRPr="002F68D7">
              <w:rPr>
                <w:lang w:val="de-CH"/>
              </w:rPr>
              <w:t>Malignität</w:t>
            </w:r>
          </w:p>
        </w:tc>
        <w:tc>
          <w:tcPr>
            <w:tcW w:w="7393" w:type="dxa"/>
            <w:gridSpan w:val="2"/>
            <w:shd w:val="clear" w:color="auto" w:fill="C0D7F1" w:themeFill="text2" w:themeFillTint="33"/>
          </w:tcPr>
          <w:p w14:paraId="39BF9139" w14:textId="3B7A19D4" w:rsidR="004B43F0" w:rsidRPr="00AC2F45" w:rsidRDefault="0027064F" w:rsidP="00555765">
            <w:pPr>
              <w:rPr>
                <w:lang w:val="de-CH"/>
              </w:rPr>
            </w:pPr>
            <w:r>
              <w:rPr>
                <w:lang w:val="de-CH"/>
              </w:rPr>
              <w:t xml:space="preserve">Nicht-AIDS definierende </w:t>
            </w:r>
            <w:r w:rsidRPr="002F68D7">
              <w:rPr>
                <w:lang w:val="de-CH"/>
              </w:rPr>
              <w:t>Malignität</w:t>
            </w:r>
          </w:p>
        </w:tc>
      </w:tr>
      <w:tr w:rsidR="004B43F0" w:rsidRPr="00AC2F45" w14:paraId="0A10C85A" w14:textId="77777777" w:rsidTr="00555765">
        <w:tc>
          <w:tcPr>
            <w:tcW w:w="3397" w:type="dxa"/>
          </w:tcPr>
          <w:p w14:paraId="0FA5C288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KS: Kaposi’s sarcoma</w:t>
            </w:r>
          </w:p>
          <w:p w14:paraId="65249074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Cervical cancer</w:t>
            </w:r>
          </w:p>
          <w:p w14:paraId="46C6A30F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Non-Hodgkin Lymphoma</w:t>
            </w:r>
          </w:p>
          <w:p w14:paraId="4D6A4606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Not specified</w:t>
            </w:r>
          </w:p>
          <w:p w14:paraId="010D2A47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Burkitt (Classical or Atypical)</w:t>
            </w:r>
          </w:p>
          <w:p w14:paraId="711B8DF4" w14:textId="77777777" w:rsidR="004B43F0" w:rsidRPr="00EB5F15" w:rsidRDefault="004B43F0" w:rsidP="00555765">
            <w:pPr>
              <w:pStyle w:val="ListParagraph"/>
              <w:numPr>
                <w:ilvl w:val="1"/>
                <w:numId w:val="14"/>
              </w:numPr>
            </w:pPr>
            <w:r w:rsidRPr="00EB5F15">
              <w:t>Diffuse large B-cell lymphoma (Immunoblastic or Centroblastic)</w:t>
            </w:r>
          </w:p>
          <w:p w14:paraId="4921B144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Unknown/ other histology</w:t>
            </w:r>
          </w:p>
          <w:p w14:paraId="2C9A6B2D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Primary Brain Lymphoma</w:t>
            </w:r>
          </w:p>
        </w:tc>
        <w:tc>
          <w:tcPr>
            <w:tcW w:w="3544" w:type="dxa"/>
          </w:tcPr>
          <w:p w14:paraId="3B0E5F49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Acute lymphoid</w:t>
            </w:r>
          </w:p>
          <w:p w14:paraId="316A475E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Acute myeloid</w:t>
            </w:r>
          </w:p>
          <w:p w14:paraId="55409E70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Anal cancer</w:t>
            </w:r>
          </w:p>
          <w:p w14:paraId="2B0B1EDB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Bladder cancer</w:t>
            </w:r>
          </w:p>
          <w:p w14:paraId="64AB8E2C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Bone cancer</w:t>
            </w:r>
          </w:p>
          <w:p w14:paraId="247A2D4A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Brain cancer</w:t>
            </w:r>
          </w:p>
          <w:p w14:paraId="7E283AA8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Breast cancer</w:t>
            </w:r>
          </w:p>
          <w:p w14:paraId="685F49DF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Colon cancer</w:t>
            </w:r>
          </w:p>
          <w:p w14:paraId="2AA1E02E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Connective tissue cancer</w:t>
            </w:r>
          </w:p>
          <w:p w14:paraId="1F221B55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Chronic lymphoid</w:t>
            </w:r>
          </w:p>
          <w:p w14:paraId="7A7F3E74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Chronic myeloid</w:t>
            </w:r>
          </w:p>
          <w:p w14:paraId="7E8BD947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Esophagus cancer</w:t>
            </w:r>
          </w:p>
          <w:p w14:paraId="561B83C9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Hodgkin lymphoma</w:t>
            </w:r>
          </w:p>
          <w:p w14:paraId="789B8DC2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Head and neck cancer</w:t>
            </w:r>
          </w:p>
          <w:p w14:paraId="029A4038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Gallbladder cancer</w:t>
            </w:r>
          </w:p>
          <w:p w14:paraId="729E57D1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Gynaecological cancer (not cervical)</w:t>
            </w:r>
          </w:p>
          <w:p w14:paraId="3F9BE4F7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Kidney cancer</w:t>
            </w:r>
          </w:p>
          <w:p w14:paraId="5AABA1D5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Leukaemia unspecific</w:t>
            </w:r>
          </w:p>
        </w:tc>
        <w:tc>
          <w:tcPr>
            <w:tcW w:w="3849" w:type="dxa"/>
          </w:tcPr>
          <w:p w14:paraId="056C5AE0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Lip cancer</w:t>
            </w:r>
          </w:p>
          <w:p w14:paraId="28E6E578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Liver cancer</w:t>
            </w:r>
          </w:p>
          <w:p w14:paraId="3CFDF8DF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Lung cancer</w:t>
            </w:r>
          </w:p>
          <w:p w14:paraId="76415967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Malignant melanoma</w:t>
            </w:r>
          </w:p>
          <w:p w14:paraId="440FAED1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Metastasis</w:t>
            </w:r>
          </w:p>
          <w:p w14:paraId="28B25F12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Adenocarcinoma</w:t>
            </w:r>
          </w:p>
          <w:p w14:paraId="5DF5F287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Squamous cell carcinoma</w:t>
            </w:r>
          </w:p>
          <w:p w14:paraId="3F661FB3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Unspecified</w:t>
            </w:r>
          </w:p>
          <w:p w14:paraId="4BDAFD21" w14:textId="77777777" w:rsidR="004B43F0" w:rsidRPr="00AC2F45" w:rsidRDefault="004B43F0" w:rsidP="00555765">
            <w:pPr>
              <w:pStyle w:val="ListParagraph"/>
              <w:numPr>
                <w:ilvl w:val="1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Of other cancer type</w:t>
            </w:r>
          </w:p>
          <w:p w14:paraId="2B2DB26E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Multiple myeloma</w:t>
            </w:r>
          </w:p>
          <w:p w14:paraId="1322FED4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Pancreas cancer</w:t>
            </w:r>
          </w:p>
          <w:p w14:paraId="4096CED3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Penile cancer</w:t>
            </w:r>
          </w:p>
          <w:p w14:paraId="74895D40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Prostate cancer</w:t>
            </w:r>
          </w:p>
          <w:p w14:paraId="54CB4FF8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Rectum cancer</w:t>
            </w:r>
          </w:p>
          <w:p w14:paraId="16C7B058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Stomach cancer</w:t>
            </w:r>
          </w:p>
          <w:p w14:paraId="05C4CBE1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Testicular seminoma</w:t>
            </w:r>
          </w:p>
          <w:p w14:paraId="69CE3B25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Other malignancy type</w:t>
            </w:r>
          </w:p>
          <w:p w14:paraId="27BFF46D" w14:textId="77777777" w:rsidR="004B43F0" w:rsidRPr="00AC2F45" w:rsidRDefault="004B43F0" w:rsidP="00555765">
            <w:pPr>
              <w:pStyle w:val="ListParagraph"/>
              <w:numPr>
                <w:ilvl w:val="0"/>
                <w:numId w:val="14"/>
              </w:numPr>
              <w:rPr>
                <w:lang w:val="de-CH"/>
              </w:rPr>
            </w:pPr>
            <w:r w:rsidRPr="00AC2F45">
              <w:rPr>
                <w:lang w:val="de-CH"/>
              </w:rPr>
              <w:t>Unknown malignancy type</w:t>
            </w:r>
          </w:p>
        </w:tc>
      </w:tr>
    </w:tbl>
    <w:p w14:paraId="40E2D480" w14:textId="16A3892F" w:rsidR="004B43F0" w:rsidRPr="00FE0874" w:rsidRDefault="00FE0874" w:rsidP="004B43F0">
      <w:pPr>
        <w:pStyle w:val="Subtitle"/>
        <w:rPr>
          <w:lang w:val="de-CH"/>
        </w:rPr>
      </w:pPr>
      <w:r w:rsidRPr="00FE0874">
        <w:rPr>
          <w:lang w:val="de-CH"/>
        </w:rPr>
        <w:t xml:space="preserve">vergessen Sie bitte nicht die </w:t>
      </w:r>
      <w:r w:rsidRPr="00FE0874">
        <w:rPr>
          <w:color w:val="FF0000"/>
          <w:lang w:val="de-CH"/>
        </w:rPr>
        <w:t xml:space="preserve">event checking charts </w:t>
      </w:r>
      <w:r w:rsidRPr="00FE0874">
        <w:rPr>
          <w:lang w:val="de-CH"/>
        </w:rPr>
        <w:t>auszufüllen im falle einer der folgenden malignitäten</w:t>
      </w:r>
      <w:r>
        <w:rPr>
          <w:lang w:val="de-CH"/>
        </w:rPr>
        <w:t>:</w:t>
      </w:r>
    </w:p>
    <w:p w14:paraId="2E765012" w14:textId="77777777" w:rsidR="00FE0874" w:rsidRPr="00FE0874" w:rsidRDefault="00FE0874" w:rsidP="00FE0874">
      <w:pPr>
        <w:rPr>
          <w:lang w:val="de-CH"/>
        </w:rPr>
      </w:pPr>
    </w:p>
    <w:p w14:paraId="61C7E17F" w14:textId="25B2662D" w:rsidR="004B43F0" w:rsidRPr="00AC2F45" w:rsidRDefault="004B43F0" w:rsidP="004B43F0">
      <w:pPr>
        <w:rPr>
          <w:lang w:val="de-CH"/>
        </w:rPr>
      </w:pPr>
      <w:r w:rsidRPr="00FE0874">
        <w:rPr>
          <w:lang w:val="de-CH"/>
        </w:rPr>
        <w:br w:type="page"/>
      </w:r>
    </w:p>
    <w:sectPr w:rsidR="004B43F0" w:rsidRPr="00AC2F45" w:rsidSect="00555765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3BCB" w14:textId="77777777" w:rsidR="00545EA9" w:rsidRDefault="00545EA9" w:rsidP="004B43F0">
      <w:pPr>
        <w:spacing w:before="0"/>
      </w:pPr>
      <w:r>
        <w:separator/>
      </w:r>
    </w:p>
  </w:endnote>
  <w:endnote w:type="continuationSeparator" w:id="0">
    <w:p w14:paraId="50436266" w14:textId="77777777" w:rsidR="00545EA9" w:rsidRDefault="00545EA9" w:rsidP="004B43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FFB378" w14:textId="77777777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94CCC7" w14:textId="77777777" w:rsidR="003459BD" w:rsidRDefault="003459BD" w:rsidP="0055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81FE1" w14:textId="42CD5FBF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198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57BC764" w14:textId="77777777" w:rsidR="003459BD" w:rsidRDefault="003459BD" w:rsidP="005557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EC51" w14:textId="77777777" w:rsidR="003459BD" w:rsidRDefault="003459BD" w:rsidP="00555765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30DECE" w14:textId="77777777" w:rsidR="003459BD" w:rsidRDefault="003459BD" w:rsidP="0055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4292" w14:textId="77777777" w:rsidR="00545EA9" w:rsidRDefault="00545EA9" w:rsidP="004B43F0">
      <w:pPr>
        <w:spacing w:before="0"/>
      </w:pPr>
      <w:r>
        <w:separator/>
      </w:r>
    </w:p>
  </w:footnote>
  <w:footnote w:type="continuationSeparator" w:id="0">
    <w:p w14:paraId="67980D8A" w14:textId="77777777" w:rsidR="00545EA9" w:rsidRDefault="00545EA9" w:rsidP="004B43F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1161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9275787">
    <w:abstractNumId w:val="15"/>
  </w:num>
  <w:num w:numId="3" w16cid:durableId="7120269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69577664">
    <w:abstractNumId w:val="19"/>
  </w:num>
  <w:num w:numId="5" w16cid:durableId="372123656">
    <w:abstractNumId w:val="3"/>
  </w:num>
  <w:num w:numId="6" w16cid:durableId="990984970">
    <w:abstractNumId w:val="6"/>
  </w:num>
  <w:num w:numId="7" w16cid:durableId="856578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7307339">
    <w:abstractNumId w:val="17"/>
  </w:num>
  <w:num w:numId="9" w16cid:durableId="1931621298">
    <w:abstractNumId w:val="18"/>
  </w:num>
  <w:num w:numId="10" w16cid:durableId="1829394408">
    <w:abstractNumId w:val="16"/>
  </w:num>
  <w:num w:numId="11" w16cid:durableId="1930310923">
    <w:abstractNumId w:val="10"/>
  </w:num>
  <w:num w:numId="12" w16cid:durableId="243229110">
    <w:abstractNumId w:val="8"/>
  </w:num>
  <w:num w:numId="13" w16cid:durableId="1420104775">
    <w:abstractNumId w:val="5"/>
  </w:num>
  <w:num w:numId="14" w16cid:durableId="771633605">
    <w:abstractNumId w:val="11"/>
  </w:num>
  <w:num w:numId="15" w16cid:durableId="1564174829">
    <w:abstractNumId w:val="4"/>
  </w:num>
  <w:num w:numId="16" w16cid:durableId="1080522148">
    <w:abstractNumId w:val="9"/>
  </w:num>
  <w:num w:numId="17" w16cid:durableId="1493792097">
    <w:abstractNumId w:val="13"/>
  </w:num>
  <w:num w:numId="18" w16cid:durableId="436215884">
    <w:abstractNumId w:val="0"/>
  </w:num>
  <w:num w:numId="19" w16cid:durableId="2136673960">
    <w:abstractNumId w:val="7"/>
  </w:num>
  <w:num w:numId="20" w16cid:durableId="900292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F0"/>
    <w:rsid w:val="00003D7F"/>
    <w:rsid w:val="000066A9"/>
    <w:rsid w:val="00012DF7"/>
    <w:rsid w:val="0002283A"/>
    <w:rsid w:val="0002289D"/>
    <w:rsid w:val="000248EB"/>
    <w:rsid w:val="00035AE6"/>
    <w:rsid w:val="00035F2E"/>
    <w:rsid w:val="00040531"/>
    <w:rsid w:val="00046701"/>
    <w:rsid w:val="000607A5"/>
    <w:rsid w:val="00060859"/>
    <w:rsid w:val="00062EE8"/>
    <w:rsid w:val="00070085"/>
    <w:rsid w:val="00070FBA"/>
    <w:rsid w:val="00071E08"/>
    <w:rsid w:val="0007367F"/>
    <w:rsid w:val="000762FE"/>
    <w:rsid w:val="00077FBE"/>
    <w:rsid w:val="00082156"/>
    <w:rsid w:val="00090518"/>
    <w:rsid w:val="000907C7"/>
    <w:rsid w:val="00092EA0"/>
    <w:rsid w:val="00096839"/>
    <w:rsid w:val="000A094F"/>
    <w:rsid w:val="000A40A2"/>
    <w:rsid w:val="000C0FB9"/>
    <w:rsid w:val="000C40B1"/>
    <w:rsid w:val="000D18E5"/>
    <w:rsid w:val="000D3AAB"/>
    <w:rsid w:val="000D4438"/>
    <w:rsid w:val="000D4467"/>
    <w:rsid w:val="000D5269"/>
    <w:rsid w:val="000F7914"/>
    <w:rsid w:val="000F7C4A"/>
    <w:rsid w:val="00100FDF"/>
    <w:rsid w:val="00102583"/>
    <w:rsid w:val="001031FE"/>
    <w:rsid w:val="001035E0"/>
    <w:rsid w:val="001051FB"/>
    <w:rsid w:val="00105A4F"/>
    <w:rsid w:val="00115120"/>
    <w:rsid w:val="00116EDD"/>
    <w:rsid w:val="001179D6"/>
    <w:rsid w:val="0012130E"/>
    <w:rsid w:val="0012640A"/>
    <w:rsid w:val="0013003F"/>
    <w:rsid w:val="0013646B"/>
    <w:rsid w:val="00144764"/>
    <w:rsid w:val="00144A9D"/>
    <w:rsid w:val="00166CDD"/>
    <w:rsid w:val="00166E1E"/>
    <w:rsid w:val="00184C6A"/>
    <w:rsid w:val="0019238E"/>
    <w:rsid w:val="00192721"/>
    <w:rsid w:val="001929E9"/>
    <w:rsid w:val="0019454E"/>
    <w:rsid w:val="00196167"/>
    <w:rsid w:val="001A362F"/>
    <w:rsid w:val="001C0D01"/>
    <w:rsid w:val="001D0D93"/>
    <w:rsid w:val="001D4756"/>
    <w:rsid w:val="001E028C"/>
    <w:rsid w:val="001E08FC"/>
    <w:rsid w:val="001E5817"/>
    <w:rsid w:val="001E5986"/>
    <w:rsid w:val="001E6D97"/>
    <w:rsid w:val="001F0A55"/>
    <w:rsid w:val="001F2C95"/>
    <w:rsid w:val="00201653"/>
    <w:rsid w:val="0020212A"/>
    <w:rsid w:val="0020545C"/>
    <w:rsid w:val="00220316"/>
    <w:rsid w:val="00222D7A"/>
    <w:rsid w:val="00225ED8"/>
    <w:rsid w:val="002303CE"/>
    <w:rsid w:val="00232BED"/>
    <w:rsid w:val="00237D13"/>
    <w:rsid w:val="00246A7F"/>
    <w:rsid w:val="0025285F"/>
    <w:rsid w:val="00257DD5"/>
    <w:rsid w:val="0026275D"/>
    <w:rsid w:val="002674B2"/>
    <w:rsid w:val="002700AE"/>
    <w:rsid w:val="0027064F"/>
    <w:rsid w:val="00274761"/>
    <w:rsid w:val="00294E83"/>
    <w:rsid w:val="002A3363"/>
    <w:rsid w:val="002A48A8"/>
    <w:rsid w:val="002B345C"/>
    <w:rsid w:val="002D585B"/>
    <w:rsid w:val="002E31F2"/>
    <w:rsid w:val="002E7050"/>
    <w:rsid w:val="002F68D7"/>
    <w:rsid w:val="00314567"/>
    <w:rsid w:val="0032305B"/>
    <w:rsid w:val="0032793C"/>
    <w:rsid w:val="00330344"/>
    <w:rsid w:val="00340B8B"/>
    <w:rsid w:val="0034360D"/>
    <w:rsid w:val="003459BD"/>
    <w:rsid w:val="003508B2"/>
    <w:rsid w:val="00356C6B"/>
    <w:rsid w:val="00361F46"/>
    <w:rsid w:val="00381288"/>
    <w:rsid w:val="003828CF"/>
    <w:rsid w:val="00384729"/>
    <w:rsid w:val="00396EA7"/>
    <w:rsid w:val="003A0816"/>
    <w:rsid w:val="003A2F19"/>
    <w:rsid w:val="003A41DA"/>
    <w:rsid w:val="003A54F6"/>
    <w:rsid w:val="003A69E4"/>
    <w:rsid w:val="003B3A95"/>
    <w:rsid w:val="003C62B1"/>
    <w:rsid w:val="003C711F"/>
    <w:rsid w:val="003D0712"/>
    <w:rsid w:val="003D3799"/>
    <w:rsid w:val="003D4FEE"/>
    <w:rsid w:val="00400914"/>
    <w:rsid w:val="00404783"/>
    <w:rsid w:val="004070D8"/>
    <w:rsid w:val="004109D6"/>
    <w:rsid w:val="00410BE7"/>
    <w:rsid w:val="00426586"/>
    <w:rsid w:val="004336C6"/>
    <w:rsid w:val="00433CBA"/>
    <w:rsid w:val="00445198"/>
    <w:rsid w:val="00450547"/>
    <w:rsid w:val="00454D8C"/>
    <w:rsid w:val="0047281C"/>
    <w:rsid w:val="004730F7"/>
    <w:rsid w:val="004848C8"/>
    <w:rsid w:val="00485B2D"/>
    <w:rsid w:val="004A1432"/>
    <w:rsid w:val="004A7CB7"/>
    <w:rsid w:val="004B22E5"/>
    <w:rsid w:val="004B261A"/>
    <w:rsid w:val="004B43F0"/>
    <w:rsid w:val="004B58DF"/>
    <w:rsid w:val="004B7A57"/>
    <w:rsid w:val="004C06DF"/>
    <w:rsid w:val="004C43D7"/>
    <w:rsid w:val="004D0613"/>
    <w:rsid w:val="004D4698"/>
    <w:rsid w:val="004E0104"/>
    <w:rsid w:val="004F0EB3"/>
    <w:rsid w:val="004F1621"/>
    <w:rsid w:val="004F2AF3"/>
    <w:rsid w:val="005022F8"/>
    <w:rsid w:val="00503014"/>
    <w:rsid w:val="0051064E"/>
    <w:rsid w:val="005250DC"/>
    <w:rsid w:val="00535D18"/>
    <w:rsid w:val="00545981"/>
    <w:rsid w:val="00545EA9"/>
    <w:rsid w:val="0055017C"/>
    <w:rsid w:val="0055117A"/>
    <w:rsid w:val="00555765"/>
    <w:rsid w:val="0056170F"/>
    <w:rsid w:val="00564A76"/>
    <w:rsid w:val="0056539C"/>
    <w:rsid w:val="0057307A"/>
    <w:rsid w:val="005748CA"/>
    <w:rsid w:val="00577E72"/>
    <w:rsid w:val="00580F18"/>
    <w:rsid w:val="00580FF0"/>
    <w:rsid w:val="0058441D"/>
    <w:rsid w:val="00585D71"/>
    <w:rsid w:val="00587D72"/>
    <w:rsid w:val="00590835"/>
    <w:rsid w:val="005A230A"/>
    <w:rsid w:val="005B749C"/>
    <w:rsid w:val="005C0792"/>
    <w:rsid w:val="005C08F4"/>
    <w:rsid w:val="005C21B6"/>
    <w:rsid w:val="005C411C"/>
    <w:rsid w:val="005D0D83"/>
    <w:rsid w:val="005D4D85"/>
    <w:rsid w:val="005D6FDA"/>
    <w:rsid w:val="005E0369"/>
    <w:rsid w:val="005E390A"/>
    <w:rsid w:val="005E4A8F"/>
    <w:rsid w:val="005E64F2"/>
    <w:rsid w:val="005E672F"/>
    <w:rsid w:val="0060022C"/>
    <w:rsid w:val="006100B0"/>
    <w:rsid w:val="006211A3"/>
    <w:rsid w:val="006273DA"/>
    <w:rsid w:val="00627DF9"/>
    <w:rsid w:val="0063043B"/>
    <w:rsid w:val="00647B91"/>
    <w:rsid w:val="0066088C"/>
    <w:rsid w:val="00660E9A"/>
    <w:rsid w:val="0066421F"/>
    <w:rsid w:val="00671673"/>
    <w:rsid w:val="00672D03"/>
    <w:rsid w:val="0068197C"/>
    <w:rsid w:val="006839D6"/>
    <w:rsid w:val="00684F20"/>
    <w:rsid w:val="0068775C"/>
    <w:rsid w:val="0069757E"/>
    <w:rsid w:val="006A48E7"/>
    <w:rsid w:val="006B6CA1"/>
    <w:rsid w:val="006C0BB6"/>
    <w:rsid w:val="006C2D31"/>
    <w:rsid w:val="006C2F0E"/>
    <w:rsid w:val="006C5CDD"/>
    <w:rsid w:val="006C5E9D"/>
    <w:rsid w:val="006D2E70"/>
    <w:rsid w:val="006D69A6"/>
    <w:rsid w:val="006D71B4"/>
    <w:rsid w:val="006E628E"/>
    <w:rsid w:val="00700650"/>
    <w:rsid w:val="00703930"/>
    <w:rsid w:val="00704DA3"/>
    <w:rsid w:val="007057D3"/>
    <w:rsid w:val="00705B9B"/>
    <w:rsid w:val="00710633"/>
    <w:rsid w:val="0071340C"/>
    <w:rsid w:val="00713882"/>
    <w:rsid w:val="00723767"/>
    <w:rsid w:val="007246EF"/>
    <w:rsid w:val="00726563"/>
    <w:rsid w:val="00731726"/>
    <w:rsid w:val="0073342C"/>
    <w:rsid w:val="00743FC8"/>
    <w:rsid w:val="0076038E"/>
    <w:rsid w:val="0076088E"/>
    <w:rsid w:val="00765AC5"/>
    <w:rsid w:val="00765B65"/>
    <w:rsid w:val="007732C7"/>
    <w:rsid w:val="007814C8"/>
    <w:rsid w:val="00783943"/>
    <w:rsid w:val="00791B72"/>
    <w:rsid w:val="007A0152"/>
    <w:rsid w:val="007C09D7"/>
    <w:rsid w:val="007C1955"/>
    <w:rsid w:val="007C35BE"/>
    <w:rsid w:val="007C717D"/>
    <w:rsid w:val="007D0D28"/>
    <w:rsid w:val="007D0DA2"/>
    <w:rsid w:val="007D6A9E"/>
    <w:rsid w:val="007E4BC2"/>
    <w:rsid w:val="007E6B73"/>
    <w:rsid w:val="007F1BE8"/>
    <w:rsid w:val="007F6C0B"/>
    <w:rsid w:val="007F6D9F"/>
    <w:rsid w:val="00801F6C"/>
    <w:rsid w:val="00814F5B"/>
    <w:rsid w:val="008179B5"/>
    <w:rsid w:val="00827106"/>
    <w:rsid w:val="00846B49"/>
    <w:rsid w:val="008522C6"/>
    <w:rsid w:val="00852453"/>
    <w:rsid w:val="00853B82"/>
    <w:rsid w:val="00855FC1"/>
    <w:rsid w:val="008569F2"/>
    <w:rsid w:val="00860CEE"/>
    <w:rsid w:val="008666D7"/>
    <w:rsid w:val="00873E65"/>
    <w:rsid w:val="008777DF"/>
    <w:rsid w:val="00887B3B"/>
    <w:rsid w:val="00890E4E"/>
    <w:rsid w:val="00893ECB"/>
    <w:rsid w:val="008A02F0"/>
    <w:rsid w:val="008A0D8A"/>
    <w:rsid w:val="008A5035"/>
    <w:rsid w:val="008A50D9"/>
    <w:rsid w:val="008A7339"/>
    <w:rsid w:val="008A7421"/>
    <w:rsid w:val="008B20D6"/>
    <w:rsid w:val="008B352F"/>
    <w:rsid w:val="008B4E2A"/>
    <w:rsid w:val="008C048C"/>
    <w:rsid w:val="008C2985"/>
    <w:rsid w:val="008D01AB"/>
    <w:rsid w:val="008D03E8"/>
    <w:rsid w:val="008D7355"/>
    <w:rsid w:val="008E60D9"/>
    <w:rsid w:val="008F0446"/>
    <w:rsid w:val="008F4FE0"/>
    <w:rsid w:val="009001C6"/>
    <w:rsid w:val="00901983"/>
    <w:rsid w:val="00906CC9"/>
    <w:rsid w:val="00910113"/>
    <w:rsid w:val="0092679B"/>
    <w:rsid w:val="00941C7F"/>
    <w:rsid w:val="00947ADF"/>
    <w:rsid w:val="00954F5E"/>
    <w:rsid w:val="0095585D"/>
    <w:rsid w:val="009638F2"/>
    <w:rsid w:val="00973BA7"/>
    <w:rsid w:val="00985847"/>
    <w:rsid w:val="00987018"/>
    <w:rsid w:val="00991709"/>
    <w:rsid w:val="009918EC"/>
    <w:rsid w:val="00994D58"/>
    <w:rsid w:val="00995898"/>
    <w:rsid w:val="00995C73"/>
    <w:rsid w:val="009A02A6"/>
    <w:rsid w:val="009B71F6"/>
    <w:rsid w:val="009C0E0F"/>
    <w:rsid w:val="009C3361"/>
    <w:rsid w:val="009D1ABB"/>
    <w:rsid w:val="009D2C12"/>
    <w:rsid w:val="009D6EA1"/>
    <w:rsid w:val="009E1F47"/>
    <w:rsid w:val="009F23C5"/>
    <w:rsid w:val="009F26AA"/>
    <w:rsid w:val="009F34D3"/>
    <w:rsid w:val="00A04DCC"/>
    <w:rsid w:val="00A05C5E"/>
    <w:rsid w:val="00A108A6"/>
    <w:rsid w:val="00A12484"/>
    <w:rsid w:val="00A126E2"/>
    <w:rsid w:val="00A17DD6"/>
    <w:rsid w:val="00A21272"/>
    <w:rsid w:val="00A23384"/>
    <w:rsid w:val="00A26249"/>
    <w:rsid w:val="00A2759F"/>
    <w:rsid w:val="00A27D54"/>
    <w:rsid w:val="00A34DAE"/>
    <w:rsid w:val="00A35D93"/>
    <w:rsid w:val="00A40AB5"/>
    <w:rsid w:val="00A41478"/>
    <w:rsid w:val="00A435DD"/>
    <w:rsid w:val="00A43CDC"/>
    <w:rsid w:val="00A46FAC"/>
    <w:rsid w:val="00A640DA"/>
    <w:rsid w:val="00A67AB4"/>
    <w:rsid w:val="00A70B80"/>
    <w:rsid w:val="00A716FF"/>
    <w:rsid w:val="00A71D3F"/>
    <w:rsid w:val="00A740C5"/>
    <w:rsid w:val="00A74118"/>
    <w:rsid w:val="00A844BB"/>
    <w:rsid w:val="00A864A2"/>
    <w:rsid w:val="00A86AD2"/>
    <w:rsid w:val="00AA48B8"/>
    <w:rsid w:val="00AB4C17"/>
    <w:rsid w:val="00AB64F8"/>
    <w:rsid w:val="00AC2F45"/>
    <w:rsid w:val="00AC2FA1"/>
    <w:rsid w:val="00AC3F15"/>
    <w:rsid w:val="00AC7FA2"/>
    <w:rsid w:val="00AD6669"/>
    <w:rsid w:val="00AE08FD"/>
    <w:rsid w:val="00AE3810"/>
    <w:rsid w:val="00AF4A96"/>
    <w:rsid w:val="00AF6E74"/>
    <w:rsid w:val="00B01986"/>
    <w:rsid w:val="00B048EE"/>
    <w:rsid w:val="00B0636D"/>
    <w:rsid w:val="00B12119"/>
    <w:rsid w:val="00B14E91"/>
    <w:rsid w:val="00B5052C"/>
    <w:rsid w:val="00B52F81"/>
    <w:rsid w:val="00B5493E"/>
    <w:rsid w:val="00B574E3"/>
    <w:rsid w:val="00B61682"/>
    <w:rsid w:val="00B70A51"/>
    <w:rsid w:val="00B758CE"/>
    <w:rsid w:val="00B82DA1"/>
    <w:rsid w:val="00B93131"/>
    <w:rsid w:val="00BA0CCB"/>
    <w:rsid w:val="00BA6C8A"/>
    <w:rsid w:val="00BA788A"/>
    <w:rsid w:val="00BB20DD"/>
    <w:rsid w:val="00BB6ED7"/>
    <w:rsid w:val="00BB76A0"/>
    <w:rsid w:val="00BC61DC"/>
    <w:rsid w:val="00BC6590"/>
    <w:rsid w:val="00BE482B"/>
    <w:rsid w:val="00BE7242"/>
    <w:rsid w:val="00BE79DA"/>
    <w:rsid w:val="00BF5EE7"/>
    <w:rsid w:val="00C02985"/>
    <w:rsid w:val="00C05016"/>
    <w:rsid w:val="00C1310B"/>
    <w:rsid w:val="00C13C03"/>
    <w:rsid w:val="00C1504A"/>
    <w:rsid w:val="00C15348"/>
    <w:rsid w:val="00C166DE"/>
    <w:rsid w:val="00C167E2"/>
    <w:rsid w:val="00C16A1F"/>
    <w:rsid w:val="00C22D11"/>
    <w:rsid w:val="00C23122"/>
    <w:rsid w:val="00C245A2"/>
    <w:rsid w:val="00C250A0"/>
    <w:rsid w:val="00C33756"/>
    <w:rsid w:val="00C363C5"/>
    <w:rsid w:val="00C3781E"/>
    <w:rsid w:val="00C43CF3"/>
    <w:rsid w:val="00C44BFE"/>
    <w:rsid w:val="00C46CBA"/>
    <w:rsid w:val="00C57AC4"/>
    <w:rsid w:val="00C63652"/>
    <w:rsid w:val="00C66370"/>
    <w:rsid w:val="00C74930"/>
    <w:rsid w:val="00C77304"/>
    <w:rsid w:val="00C866CF"/>
    <w:rsid w:val="00C9076A"/>
    <w:rsid w:val="00CA1363"/>
    <w:rsid w:val="00CA1A9E"/>
    <w:rsid w:val="00CA3B50"/>
    <w:rsid w:val="00CB2DDF"/>
    <w:rsid w:val="00CB535B"/>
    <w:rsid w:val="00CB58C1"/>
    <w:rsid w:val="00CB633B"/>
    <w:rsid w:val="00CC1E71"/>
    <w:rsid w:val="00CC6D9A"/>
    <w:rsid w:val="00CD104E"/>
    <w:rsid w:val="00CE1878"/>
    <w:rsid w:val="00CE50A5"/>
    <w:rsid w:val="00CF17CF"/>
    <w:rsid w:val="00CF6A0C"/>
    <w:rsid w:val="00CF710F"/>
    <w:rsid w:val="00D17A74"/>
    <w:rsid w:val="00D17DE7"/>
    <w:rsid w:val="00D30CCD"/>
    <w:rsid w:val="00D337BF"/>
    <w:rsid w:val="00D43308"/>
    <w:rsid w:val="00D507DE"/>
    <w:rsid w:val="00D57F36"/>
    <w:rsid w:val="00D63ADA"/>
    <w:rsid w:val="00D70378"/>
    <w:rsid w:val="00D70970"/>
    <w:rsid w:val="00D745F0"/>
    <w:rsid w:val="00D752C6"/>
    <w:rsid w:val="00D77489"/>
    <w:rsid w:val="00D813F0"/>
    <w:rsid w:val="00D818AF"/>
    <w:rsid w:val="00D83F01"/>
    <w:rsid w:val="00D920BC"/>
    <w:rsid w:val="00D94A56"/>
    <w:rsid w:val="00D95558"/>
    <w:rsid w:val="00D9664D"/>
    <w:rsid w:val="00DA0C9D"/>
    <w:rsid w:val="00DA44C1"/>
    <w:rsid w:val="00DA52D1"/>
    <w:rsid w:val="00DA7182"/>
    <w:rsid w:val="00DB2592"/>
    <w:rsid w:val="00DB32C1"/>
    <w:rsid w:val="00DB5B89"/>
    <w:rsid w:val="00DC12C6"/>
    <w:rsid w:val="00DC53F4"/>
    <w:rsid w:val="00DD1025"/>
    <w:rsid w:val="00DD12AA"/>
    <w:rsid w:val="00DD1B49"/>
    <w:rsid w:val="00DD2F41"/>
    <w:rsid w:val="00DE39FC"/>
    <w:rsid w:val="00DE7A7C"/>
    <w:rsid w:val="00DE7AF9"/>
    <w:rsid w:val="00DF31EB"/>
    <w:rsid w:val="00DF3411"/>
    <w:rsid w:val="00E066F5"/>
    <w:rsid w:val="00E205D6"/>
    <w:rsid w:val="00E223F8"/>
    <w:rsid w:val="00E2256D"/>
    <w:rsid w:val="00E227BC"/>
    <w:rsid w:val="00E22F81"/>
    <w:rsid w:val="00E248EC"/>
    <w:rsid w:val="00E259E9"/>
    <w:rsid w:val="00E32160"/>
    <w:rsid w:val="00E32793"/>
    <w:rsid w:val="00E36E1D"/>
    <w:rsid w:val="00E47914"/>
    <w:rsid w:val="00E578F2"/>
    <w:rsid w:val="00E630B9"/>
    <w:rsid w:val="00E6715E"/>
    <w:rsid w:val="00E73302"/>
    <w:rsid w:val="00E81D04"/>
    <w:rsid w:val="00E8376E"/>
    <w:rsid w:val="00E84551"/>
    <w:rsid w:val="00E87B7D"/>
    <w:rsid w:val="00E92967"/>
    <w:rsid w:val="00E93D23"/>
    <w:rsid w:val="00E94207"/>
    <w:rsid w:val="00E97948"/>
    <w:rsid w:val="00EA41F7"/>
    <w:rsid w:val="00EA5BD1"/>
    <w:rsid w:val="00EB5F15"/>
    <w:rsid w:val="00EC2DC0"/>
    <w:rsid w:val="00EC477C"/>
    <w:rsid w:val="00EC78D1"/>
    <w:rsid w:val="00ED75F6"/>
    <w:rsid w:val="00EE04DC"/>
    <w:rsid w:val="00EE064A"/>
    <w:rsid w:val="00EF4A93"/>
    <w:rsid w:val="00F049A9"/>
    <w:rsid w:val="00F11985"/>
    <w:rsid w:val="00F17AE8"/>
    <w:rsid w:val="00F21A5A"/>
    <w:rsid w:val="00F22AC9"/>
    <w:rsid w:val="00F545D9"/>
    <w:rsid w:val="00F6381C"/>
    <w:rsid w:val="00F667D1"/>
    <w:rsid w:val="00F72C25"/>
    <w:rsid w:val="00F74F8B"/>
    <w:rsid w:val="00F82160"/>
    <w:rsid w:val="00F83659"/>
    <w:rsid w:val="00F83D42"/>
    <w:rsid w:val="00FA62DB"/>
    <w:rsid w:val="00FA68FB"/>
    <w:rsid w:val="00FB1504"/>
    <w:rsid w:val="00FB1D12"/>
    <w:rsid w:val="00FB3C9A"/>
    <w:rsid w:val="00FC0686"/>
    <w:rsid w:val="00FC10E6"/>
    <w:rsid w:val="00FC24AA"/>
    <w:rsid w:val="00FC7118"/>
    <w:rsid w:val="00FD7573"/>
    <w:rsid w:val="00FD7766"/>
    <w:rsid w:val="00FE0874"/>
    <w:rsid w:val="00FE3829"/>
    <w:rsid w:val="00FE53A6"/>
    <w:rsid w:val="00FE5838"/>
    <w:rsid w:val="00FE68C5"/>
    <w:rsid w:val="00FE6F48"/>
    <w:rsid w:val="00FF25BC"/>
    <w:rsid w:val="00FF440F"/>
    <w:rsid w:val="00FF6BC2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B02B9"/>
  <w15:chartTrackingRefBased/>
  <w15:docId w15:val="{E0FF0BE9-7347-4427-A897-8677C1DD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F0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4B43F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B43F0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4B43F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B43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3F0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3F0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4B43F0"/>
    <w:pPr>
      <w:spacing w:line="240" w:lineRule="atLeast"/>
    </w:pPr>
  </w:style>
  <w:style w:type="paragraph" w:customStyle="1" w:styleId="Codierungen">
    <w:name w:val="Codierungen"/>
    <w:basedOn w:val="Normal"/>
    <w:rsid w:val="004B43F0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4B43F0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4B43F0"/>
  </w:style>
  <w:style w:type="character" w:styleId="Hyperlink">
    <w:name w:val="Hyperlink"/>
    <w:basedOn w:val="DefaultParagraphFont"/>
    <w:uiPriority w:val="99"/>
    <w:unhideWhenUsed/>
    <w:rsid w:val="004B43F0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3F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3F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F0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43F0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4B43F0"/>
    <w:pPr>
      <w:numPr>
        <w:numId w:val="18"/>
      </w:numPr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B3A9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03D7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7330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7381-E9B5-4F8B-95D2-19CBF9E8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479</cp:revision>
  <cp:lastPrinted>2025-08-06T08:52:00Z</cp:lastPrinted>
  <dcterms:created xsi:type="dcterms:W3CDTF">2024-02-12T08:08:00Z</dcterms:created>
  <dcterms:modified xsi:type="dcterms:W3CDTF">2026-07-09T13:55:00Z</dcterms:modified>
</cp:coreProperties>
</file>